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EBC09" w14:textId="77777777" w:rsidR="00637A26" w:rsidRPr="00637A26" w:rsidRDefault="00637A26" w:rsidP="00637A26">
      <w:pPr>
        <w:rPr>
          <w:b/>
          <w:bCs/>
          <w:lang w:val="it-IT"/>
        </w:rPr>
      </w:pPr>
      <w:r w:rsidRPr="00637A26">
        <w:rPr>
          <w:b/>
          <w:bCs/>
          <w:lang w:val="it-IT"/>
        </w:rPr>
        <w:t>COMUNICAT DE PRESĂ</w:t>
      </w:r>
    </w:p>
    <w:p w14:paraId="7BF09AC1" w14:textId="77777777" w:rsidR="00637A26" w:rsidRPr="00637A26" w:rsidRDefault="00637A26" w:rsidP="00637A26">
      <w:pPr>
        <w:rPr>
          <w:b/>
          <w:bCs/>
          <w:lang w:val="it-IT"/>
        </w:rPr>
      </w:pPr>
      <w:r w:rsidRPr="00637A26">
        <w:rPr>
          <w:b/>
          <w:bCs/>
          <w:lang w:val="it-IT"/>
        </w:rPr>
        <w:t>Dezbatere publică privind documentația preliminară pentru actualizarea Planului Urbanistic General al Orașului Borsec</w:t>
      </w:r>
    </w:p>
    <w:p w14:paraId="586DD71F" w14:textId="77777777" w:rsidR="00637A26" w:rsidRPr="00637A26" w:rsidRDefault="00637A26" w:rsidP="00637A26">
      <w:pPr>
        <w:rPr>
          <w:lang w:val="it-IT"/>
        </w:rPr>
      </w:pPr>
      <w:r w:rsidRPr="00637A26">
        <w:rPr>
          <w:lang w:val="it-IT"/>
        </w:rPr>
        <w:t xml:space="preserve">Primăria Orașului Borsec informează cetățenii și toate persoanele interesate că, în data de </w:t>
      </w:r>
      <w:r w:rsidRPr="00637A26">
        <w:rPr>
          <w:b/>
          <w:bCs/>
          <w:lang w:val="it-IT"/>
        </w:rPr>
        <w:t>02 iunie 2026</w:t>
      </w:r>
      <w:r w:rsidRPr="00637A26">
        <w:rPr>
          <w:lang w:val="it-IT"/>
        </w:rPr>
        <w:t xml:space="preserve">, la sediul instituției din </w:t>
      </w:r>
      <w:r w:rsidRPr="00637A26">
        <w:rPr>
          <w:b/>
          <w:bCs/>
          <w:lang w:val="it-IT"/>
        </w:rPr>
        <w:t>str. Carpați nr. 6/A, județul Harghita</w:t>
      </w:r>
      <w:r w:rsidRPr="00637A26">
        <w:rPr>
          <w:lang w:val="it-IT"/>
        </w:rPr>
        <w:t xml:space="preserve">, a avut loc </w:t>
      </w:r>
      <w:r w:rsidRPr="00637A26">
        <w:rPr>
          <w:b/>
          <w:bCs/>
          <w:lang w:val="it-IT"/>
        </w:rPr>
        <w:t>dezbaterea publică aferentă etapei de consultare a populației privind documentația preliminară pentru actualizarea Planului Urbanistic General (PUG) al Orașului Borsec</w:t>
      </w:r>
      <w:r w:rsidRPr="00637A26">
        <w:rPr>
          <w:lang w:val="it-IT"/>
        </w:rPr>
        <w:t>.</w:t>
      </w:r>
    </w:p>
    <w:p w14:paraId="08E2A797" w14:textId="77777777" w:rsidR="00637A26" w:rsidRPr="00637A26" w:rsidRDefault="00637A26" w:rsidP="00637A26">
      <w:pPr>
        <w:rPr>
          <w:lang w:val="it-IT"/>
        </w:rPr>
      </w:pPr>
      <w:r w:rsidRPr="00637A26">
        <w:rPr>
          <w:lang w:val="it-IT"/>
        </w:rPr>
        <w:t>În cadrul dezbaterii au fost prezentate principalele propuneri și direcții de dezvoltare urbanistică ale orașului, obiectivele urmărite prin actualizarea Planului Urbanistic General, precum și măsurile propuse pentru dezvoltarea echilibrată și durabilă a localității. Totodată, au fost evidențiate importanța protejării și valorificării patrimoniului natural și construit al stațiunii Borsec, necesitatea modernizării infrastructurii urbane și rolul strategic al documentației de urbanism în orientarea dezvoltării viitoare a orașului.</w:t>
      </w:r>
    </w:p>
    <w:p w14:paraId="7A4411D6" w14:textId="77777777" w:rsidR="00637A26" w:rsidRPr="00637A26" w:rsidRDefault="00637A26" w:rsidP="00637A26">
      <w:pPr>
        <w:rPr>
          <w:lang w:val="it-IT"/>
        </w:rPr>
      </w:pPr>
      <w:r w:rsidRPr="00637A26">
        <w:rPr>
          <w:lang w:val="it-IT"/>
        </w:rPr>
        <w:t>Participanții la dezbatere au avut posibilitatea de a adresa întrebări, de a formula observații și de a transmite propuneri privind documentația prezentată, contribuind astfel la procesul de elaborare a unei documentații urbanistice adaptate nevoilor comunității locale.</w:t>
      </w:r>
    </w:p>
    <w:p w14:paraId="206D319C" w14:textId="77777777" w:rsidR="00637A26" w:rsidRPr="00637A26" w:rsidRDefault="00637A26" w:rsidP="00637A26">
      <w:pPr>
        <w:rPr>
          <w:lang w:val="it-IT"/>
        </w:rPr>
      </w:pPr>
      <w:r w:rsidRPr="00637A26">
        <w:rPr>
          <w:lang w:val="it-IT"/>
        </w:rPr>
        <w:t xml:space="preserve">Procesul de consultare publică rămâne deschis, iar cetățenii, instituțiile, organizațiile și toate persoanele interesate pot transmite </w:t>
      </w:r>
      <w:r w:rsidRPr="00637A26">
        <w:rPr>
          <w:b/>
          <w:bCs/>
          <w:lang w:val="it-IT"/>
        </w:rPr>
        <w:t>observații, recomandări și petiții până la data de 25.06.2026</w:t>
      </w:r>
      <w:r w:rsidRPr="00637A26">
        <w:rPr>
          <w:lang w:val="it-IT"/>
        </w:rPr>
        <w:t>.</w:t>
      </w:r>
    </w:p>
    <w:p w14:paraId="1814F2AF" w14:textId="77777777" w:rsidR="00637A26" w:rsidRPr="00637A26" w:rsidRDefault="00637A26" w:rsidP="00637A26">
      <w:pPr>
        <w:rPr>
          <w:lang w:val="it-IT"/>
        </w:rPr>
      </w:pPr>
      <w:r w:rsidRPr="00637A26">
        <w:rPr>
          <w:lang w:val="it-IT"/>
        </w:rPr>
        <w:t xml:space="preserve">Observațiile și propunerile pot fi transmise în mod continuu pe întreaga perioadă de consultare publică, până la data de </w:t>
      </w:r>
      <w:r w:rsidRPr="00637A26">
        <w:rPr>
          <w:b/>
          <w:bCs/>
          <w:lang w:val="it-IT"/>
        </w:rPr>
        <w:t>25.06.2026</w:t>
      </w:r>
      <w:r w:rsidRPr="00637A26">
        <w:rPr>
          <w:lang w:val="it-IT"/>
        </w:rPr>
        <w:t xml:space="preserve">, în scris la Registratura Primăriei Orașului Borsec sau prin e-mail la adresa </w:t>
      </w:r>
      <w:hyperlink r:id="rId5" w:history="1">
        <w:r w:rsidRPr="00637A26">
          <w:rPr>
            <w:rStyle w:val="Hyperlink"/>
            <w:b/>
            <w:bCs/>
            <w:lang w:val="it-IT"/>
          </w:rPr>
          <w:t>urbanism@primaria-borsec.ro</w:t>
        </w:r>
      </w:hyperlink>
      <w:r w:rsidRPr="00637A26">
        <w:rPr>
          <w:lang w:val="it-IT"/>
        </w:rPr>
        <w:t>. Totodată, persoanele interesate au la dispoziție formularul dedicat consultării publice, disponibil pe site-ul oficial al Primăriei Orașului Borsec, în secțiunea aferentă actualizării Planului Urbanistic General.</w:t>
      </w:r>
    </w:p>
    <w:p w14:paraId="76AEE236" w14:textId="77777777" w:rsidR="00637A26" w:rsidRPr="00637A26" w:rsidRDefault="00637A26" w:rsidP="00637A26">
      <w:pPr>
        <w:rPr>
          <w:lang w:val="it-IT"/>
        </w:rPr>
      </w:pPr>
      <w:r w:rsidRPr="00637A26">
        <w:rPr>
          <w:lang w:val="it-IT"/>
        </w:rPr>
        <w:t>Toate observațiile, propunerile și petițiile primite vor fi înregistrate, analizate și vor primi răspuns din partea Primăriei Orașului Borsec, în conformitate cu prevederile legale aplicabile.</w:t>
      </w:r>
    </w:p>
    <w:p w14:paraId="2E292C20" w14:textId="77777777" w:rsidR="00637A26" w:rsidRPr="00637A26" w:rsidRDefault="00637A26" w:rsidP="00637A26">
      <w:pPr>
        <w:rPr>
          <w:lang w:val="it-IT"/>
        </w:rPr>
      </w:pPr>
      <w:r w:rsidRPr="00637A26">
        <w:rPr>
          <w:lang w:val="it-IT"/>
        </w:rPr>
        <w:t>Documentația preliminară aferentă actualizării Planului Urbanistic General poate fi consultată:</w:t>
      </w:r>
    </w:p>
    <w:p w14:paraId="7C8EA0DC" w14:textId="77777777" w:rsidR="00637A26" w:rsidRPr="00637A26" w:rsidRDefault="00637A26" w:rsidP="00637A26">
      <w:pPr>
        <w:numPr>
          <w:ilvl w:val="0"/>
          <w:numId w:val="1"/>
        </w:numPr>
      </w:pPr>
      <w:r w:rsidRPr="00637A26">
        <w:rPr>
          <w:lang w:val="it-IT"/>
        </w:rPr>
        <w:t xml:space="preserve">la sediul Primăriei Orașului Borsec, str. </w:t>
      </w:r>
      <w:r w:rsidRPr="00637A26">
        <w:t>Carpați nr. 6/A, județul Harghita;</w:t>
      </w:r>
    </w:p>
    <w:p w14:paraId="06BE24F1" w14:textId="77777777" w:rsidR="00637A26" w:rsidRPr="00637A26" w:rsidRDefault="00637A26" w:rsidP="00637A26">
      <w:pPr>
        <w:numPr>
          <w:ilvl w:val="0"/>
          <w:numId w:val="1"/>
        </w:numPr>
        <w:rPr>
          <w:lang w:val="it-IT"/>
        </w:rPr>
      </w:pPr>
      <w:r w:rsidRPr="00637A26">
        <w:rPr>
          <w:lang w:val="it-IT"/>
        </w:rPr>
        <w:t>pe pagina oficială a Primăriei Orașului Borsec, la adresa:</w:t>
      </w:r>
      <w:r w:rsidRPr="00637A26">
        <w:rPr>
          <w:lang w:val="it-IT"/>
        </w:rPr>
        <w:br/>
      </w:r>
      <w:hyperlink r:id="rId6" w:history="1">
        <w:r w:rsidRPr="00637A26">
          <w:rPr>
            <w:rStyle w:val="Hyperlink"/>
            <w:b/>
            <w:bCs/>
            <w:lang w:val="it-IT"/>
          </w:rPr>
          <w:t>https://statiuneaborsec.ro/ro/Actualizare-PUG-45</w:t>
        </w:r>
      </w:hyperlink>
    </w:p>
    <w:p w14:paraId="479BDF55" w14:textId="77777777" w:rsidR="00637A26" w:rsidRPr="00637A26" w:rsidRDefault="00637A26" w:rsidP="00637A26">
      <w:pPr>
        <w:rPr>
          <w:lang w:val="it-IT"/>
        </w:rPr>
      </w:pPr>
      <w:r w:rsidRPr="00637A26">
        <w:rPr>
          <w:lang w:val="it-IT"/>
        </w:rPr>
        <w:lastRenderedPageBreak/>
        <w:t>Primăria Orașului Borsec încurajează participarea activă a cetățenilor la acest proces de consultare publică, contribuțiile acestora fiind importante pentru conturarea unei viziuni de dezvoltare urbană care să răspundă intereselor comunității și să susțină dezvoltarea durabilă a orașului.</w:t>
      </w:r>
    </w:p>
    <w:p w14:paraId="41D3990B" w14:textId="77777777" w:rsidR="00637A26" w:rsidRPr="00637A26" w:rsidRDefault="00637A26" w:rsidP="00637A26">
      <w:pPr>
        <w:rPr>
          <w:lang w:val="it-IT"/>
        </w:rPr>
      </w:pPr>
      <w:r w:rsidRPr="00637A26">
        <w:rPr>
          <w:lang w:val="it-IT"/>
        </w:rPr>
        <w:t>Actualizarea Planului Urbanistic General reprezintă un pas important pentru dezvoltarea coerentă și sustenabilă a Orașului Borsec, iar implicarea comunității locale contribuie în mod direct la definirea direcțiilor de evoluție ale localității pentru perioada următoare.</w:t>
      </w:r>
    </w:p>
    <w:p w14:paraId="6DA31AAD" w14:textId="77777777" w:rsidR="00637A26" w:rsidRPr="00637A26" w:rsidRDefault="00637A26" w:rsidP="00637A26">
      <w:pPr>
        <w:rPr>
          <w:lang w:val="it-IT"/>
        </w:rPr>
      </w:pPr>
      <w:r w:rsidRPr="00637A26">
        <w:rPr>
          <w:b/>
          <w:bCs/>
          <w:lang w:val="it-IT"/>
        </w:rPr>
        <w:t>Primăria Orașului Borsec</w:t>
      </w:r>
      <w:r w:rsidRPr="00637A26">
        <w:rPr>
          <w:lang w:val="it-IT"/>
        </w:rPr>
        <w:br/>
      </w:r>
      <w:r w:rsidRPr="00637A26">
        <w:rPr>
          <w:b/>
          <w:bCs/>
          <w:lang w:val="it-IT"/>
        </w:rPr>
        <w:t>Iunie 2026</w:t>
      </w:r>
    </w:p>
    <w:p w14:paraId="25435D54" w14:textId="77777777" w:rsidR="00637A26" w:rsidRPr="00637A26" w:rsidRDefault="00637A26" w:rsidP="00637A26">
      <w:pPr>
        <w:rPr>
          <w:lang w:val="it-IT"/>
        </w:rPr>
      </w:pPr>
      <w:r w:rsidRPr="00637A26">
        <w:rPr>
          <w:lang w:val="it-IT"/>
        </w:rPr>
        <w:t>Actualizarea PUG și consultarea publicului reprezintă instrumente esențiale pentru dezvoltarea urbană și teritorială a comunităților locale.</w:t>
      </w:r>
    </w:p>
    <w:p w14:paraId="6A85242D" w14:textId="77777777" w:rsidR="00F837D7" w:rsidRDefault="00F837D7">
      <w:pPr>
        <w:pBdr>
          <w:bottom w:val="single" w:sz="12" w:space="1" w:color="auto"/>
        </w:pBdr>
        <w:rPr>
          <w:lang w:val="it-IT"/>
        </w:rPr>
      </w:pPr>
    </w:p>
    <w:p w14:paraId="3370D73F" w14:textId="77777777" w:rsidR="00637A26" w:rsidRDefault="00637A26">
      <w:pPr>
        <w:rPr>
          <w:lang w:val="it-IT"/>
        </w:rPr>
      </w:pPr>
    </w:p>
    <w:p w14:paraId="66366EF3" w14:textId="77777777" w:rsidR="00637A26" w:rsidRPr="00637A26" w:rsidRDefault="00637A26" w:rsidP="00637A26">
      <w:pPr>
        <w:rPr>
          <w:b/>
          <w:bCs/>
          <w:lang w:val="it-IT"/>
        </w:rPr>
      </w:pPr>
      <w:r w:rsidRPr="00637A26">
        <w:rPr>
          <w:b/>
          <w:bCs/>
          <w:lang w:val="it-IT"/>
        </w:rPr>
        <w:t>SAJTÓKÖZLEMÉNY</w:t>
      </w:r>
    </w:p>
    <w:p w14:paraId="514B5C6F" w14:textId="77777777" w:rsidR="00637A26" w:rsidRPr="00637A26" w:rsidRDefault="00637A26" w:rsidP="00637A26">
      <w:pPr>
        <w:rPr>
          <w:b/>
          <w:bCs/>
          <w:lang w:val="it-IT"/>
        </w:rPr>
      </w:pPr>
      <w:r w:rsidRPr="00637A26">
        <w:rPr>
          <w:b/>
          <w:bCs/>
          <w:lang w:val="it-IT"/>
        </w:rPr>
        <w:t>Nyilvános vita Borszék Város Általános Városrendezési Tervének (PUG) aktualizálásához kapcsolódó előzetes dokumentációjáról</w:t>
      </w:r>
    </w:p>
    <w:p w14:paraId="5325E757" w14:textId="77777777" w:rsidR="00637A26" w:rsidRPr="00637A26" w:rsidRDefault="00637A26" w:rsidP="00637A26">
      <w:pPr>
        <w:rPr>
          <w:lang w:val="it-IT"/>
        </w:rPr>
      </w:pPr>
      <w:r w:rsidRPr="00637A26">
        <w:rPr>
          <w:lang w:val="it-IT"/>
        </w:rPr>
        <w:t xml:space="preserve">Borszék Város Polgármesteri Hivatala tájékoztatja a lakosságot és minden érdekelt felet, hogy </w:t>
      </w:r>
      <w:r w:rsidRPr="00637A26">
        <w:rPr>
          <w:b/>
          <w:bCs/>
          <w:lang w:val="it-IT"/>
        </w:rPr>
        <w:t>2026. június 2-án</w:t>
      </w:r>
      <w:r w:rsidRPr="00637A26">
        <w:rPr>
          <w:lang w:val="it-IT"/>
        </w:rPr>
        <w:t>, a Polgármesteri Hivatal székhelyén (</w:t>
      </w:r>
      <w:r w:rsidRPr="00637A26">
        <w:rPr>
          <w:b/>
          <w:bCs/>
          <w:lang w:val="it-IT"/>
        </w:rPr>
        <w:t>Kárpátok utca 6/A szám, Hargita megye</w:t>
      </w:r>
      <w:r w:rsidRPr="00637A26">
        <w:rPr>
          <w:lang w:val="it-IT"/>
        </w:rPr>
        <w:t xml:space="preserve">) megtartásra került a </w:t>
      </w:r>
      <w:r w:rsidRPr="00637A26">
        <w:rPr>
          <w:b/>
          <w:bCs/>
          <w:lang w:val="it-IT"/>
        </w:rPr>
        <w:t>Borszék Város Általános Városrendezési Tervének (PUG) aktualizálására vonatkozó előzetes dokumentáció nyilvános vitája</w:t>
      </w:r>
      <w:r w:rsidRPr="00637A26">
        <w:rPr>
          <w:lang w:val="it-IT"/>
        </w:rPr>
        <w:t>, a lakossági tájékoztatási és konzultációs folyamat részeként.</w:t>
      </w:r>
    </w:p>
    <w:p w14:paraId="7028C65A" w14:textId="77777777" w:rsidR="00637A26" w:rsidRPr="00637A26" w:rsidRDefault="00637A26" w:rsidP="00637A26">
      <w:pPr>
        <w:rPr>
          <w:lang w:val="it-IT"/>
        </w:rPr>
      </w:pPr>
      <w:r w:rsidRPr="00637A26">
        <w:rPr>
          <w:lang w:val="it-IT"/>
        </w:rPr>
        <w:t>A rendezvény keretében bemutatásra kerültek a város főbb urbanisztikai fejlesztési irányai, az Általános Városrendezési Terv aktualizálásának célkitűzései, valamint azok az intézkedések, amelyek Borszék kiegyensúlyozott és fenntartható fejlődését szolgálják. Ugyanakkor hangsúlyt kapott a természeti és épített örökség védelmének és értékesítésének fontossága, a városi infrastruktúra korszerűsítésének szükségessége, valamint az urbanisztikai dokumentáció stratégiai szerepe a város jövőbeni fejlődésének alakításában.</w:t>
      </w:r>
    </w:p>
    <w:p w14:paraId="674E4B0D" w14:textId="77777777" w:rsidR="00637A26" w:rsidRPr="00637A26" w:rsidRDefault="00637A26" w:rsidP="00637A26">
      <w:pPr>
        <w:rPr>
          <w:lang w:val="it-IT"/>
        </w:rPr>
      </w:pPr>
      <w:r w:rsidRPr="00637A26">
        <w:rPr>
          <w:lang w:val="it-IT"/>
        </w:rPr>
        <w:t>A résztvevők lehetőséget kaptak kérdések feltevésére, észrevételek megfogalmazására, valamint javaslatok benyújtására a bemutatott dokumentációval kapcsolatban, ezáltal hozzájárulva egy olyan urbanisztikai dokumentáció kidolgozásához, amely megfelel a helyi közösség jelenlegi és jövőbeli igényeinek.</w:t>
      </w:r>
    </w:p>
    <w:p w14:paraId="41A22257" w14:textId="77777777" w:rsidR="00637A26" w:rsidRPr="00637A26" w:rsidRDefault="00637A26" w:rsidP="00637A26">
      <w:pPr>
        <w:rPr>
          <w:lang w:val="it-IT"/>
        </w:rPr>
      </w:pPr>
      <w:r w:rsidRPr="00637A26">
        <w:rPr>
          <w:lang w:val="it-IT"/>
        </w:rPr>
        <w:lastRenderedPageBreak/>
        <w:t xml:space="preserve">A nyilvános konzultációs folyamat továbbra is nyitott, és a lakosok, intézmények, szervezetek, valamint minden érdekelt személy </w:t>
      </w:r>
      <w:r w:rsidRPr="00637A26">
        <w:rPr>
          <w:b/>
          <w:bCs/>
          <w:lang w:val="it-IT"/>
        </w:rPr>
        <w:t>2026. június 25-ig</w:t>
      </w:r>
      <w:r w:rsidRPr="00637A26">
        <w:rPr>
          <w:lang w:val="it-IT"/>
        </w:rPr>
        <w:t xml:space="preserve"> nyújthatnak be észrevételeket, ajánlásokat és petíciókat.</w:t>
      </w:r>
    </w:p>
    <w:p w14:paraId="040C3DAC" w14:textId="77777777" w:rsidR="00637A26" w:rsidRPr="00637A26" w:rsidRDefault="00637A26" w:rsidP="00637A26">
      <w:pPr>
        <w:rPr>
          <w:lang w:val="it-IT"/>
        </w:rPr>
      </w:pPr>
      <w:r w:rsidRPr="00637A26">
        <w:rPr>
          <w:lang w:val="it-IT"/>
        </w:rPr>
        <w:t xml:space="preserve">Az észrevételek és javaslatok a konzultáció teljes időtartama alatt, </w:t>
      </w:r>
      <w:r w:rsidRPr="00637A26">
        <w:rPr>
          <w:b/>
          <w:bCs/>
          <w:lang w:val="it-IT"/>
        </w:rPr>
        <w:t>2026. június 25-ig</w:t>
      </w:r>
      <w:r w:rsidRPr="00637A26">
        <w:rPr>
          <w:lang w:val="it-IT"/>
        </w:rPr>
        <w:t xml:space="preserve">, folyamatosan benyújthatók írásban a Borszék Város Polgármesteri Hivatalának iktatójában, vagy elektronikus úton az </w:t>
      </w:r>
      <w:hyperlink r:id="rId7" w:history="1">
        <w:r w:rsidRPr="00637A26">
          <w:rPr>
            <w:rStyle w:val="Hyperlink"/>
            <w:b/>
            <w:bCs/>
            <w:lang w:val="it-IT"/>
          </w:rPr>
          <w:t>urbanism@primaria-borsec.ro</w:t>
        </w:r>
      </w:hyperlink>
      <w:r w:rsidRPr="00637A26">
        <w:rPr>
          <w:lang w:val="it-IT"/>
        </w:rPr>
        <w:t xml:space="preserve"> e-mail címen. Ugyanakkor az érdeklődők igénybe vehetik a nyilvános konzultációra szolgáló online űrlapot is, amely elérhető Borszék Város Polgármesteri Hivatalának hivatalos honlapján, a PUG aktualizálásával kapcsolatos oldalon.</w:t>
      </w:r>
    </w:p>
    <w:p w14:paraId="64A6AFB2" w14:textId="77777777" w:rsidR="00637A26" w:rsidRPr="00637A26" w:rsidRDefault="00637A26" w:rsidP="00637A26">
      <w:pPr>
        <w:rPr>
          <w:lang w:val="it-IT"/>
        </w:rPr>
      </w:pPr>
      <w:r w:rsidRPr="00637A26">
        <w:rPr>
          <w:lang w:val="it-IT"/>
        </w:rPr>
        <w:t>A beérkezett észrevételeket, javaslatokat és petíciókat nyilvántartásba veszik, megvizsgálják, és azokra Borszék Város Polgármesteri Hivatala a hatályos jogszabályoknak megfelelően választ ad.</w:t>
      </w:r>
    </w:p>
    <w:p w14:paraId="69AF330D" w14:textId="77777777" w:rsidR="00637A26" w:rsidRPr="00637A26" w:rsidRDefault="00637A26" w:rsidP="00637A26">
      <w:pPr>
        <w:rPr>
          <w:lang w:val="it-IT"/>
        </w:rPr>
      </w:pPr>
      <w:r w:rsidRPr="00637A26">
        <w:rPr>
          <w:lang w:val="it-IT"/>
        </w:rPr>
        <w:t>Az Általános Városrendezési Terv aktualizálásához kapcsolódó előzetes dokumentáció megtekinthető:</w:t>
      </w:r>
    </w:p>
    <w:p w14:paraId="01466F70" w14:textId="77777777" w:rsidR="00637A26" w:rsidRPr="00637A26" w:rsidRDefault="00637A26" w:rsidP="00637A26">
      <w:pPr>
        <w:numPr>
          <w:ilvl w:val="0"/>
          <w:numId w:val="2"/>
        </w:numPr>
        <w:rPr>
          <w:lang w:val="it-IT"/>
        </w:rPr>
      </w:pPr>
      <w:r w:rsidRPr="00637A26">
        <w:rPr>
          <w:lang w:val="it-IT"/>
        </w:rPr>
        <w:t>személyesen a Borszék Város Polgármesteri Hivatalának székhelyén (Kárpátok utca 6/A szám, Hargita megye);</w:t>
      </w:r>
    </w:p>
    <w:p w14:paraId="062DDCE1" w14:textId="77777777" w:rsidR="00637A26" w:rsidRPr="00637A26" w:rsidRDefault="00637A26" w:rsidP="00637A26">
      <w:pPr>
        <w:numPr>
          <w:ilvl w:val="0"/>
          <w:numId w:val="2"/>
        </w:numPr>
        <w:rPr>
          <w:lang w:val="it-IT"/>
        </w:rPr>
      </w:pPr>
      <w:r w:rsidRPr="00637A26">
        <w:rPr>
          <w:lang w:val="it-IT"/>
        </w:rPr>
        <w:t>online, a Polgármesteri Hivatal hivatalos honlapján:</w:t>
      </w:r>
      <w:r w:rsidRPr="00637A26">
        <w:rPr>
          <w:lang w:val="it-IT"/>
        </w:rPr>
        <w:br/>
      </w:r>
      <w:hyperlink r:id="rId8" w:history="1">
        <w:r w:rsidRPr="00637A26">
          <w:rPr>
            <w:rStyle w:val="Hyperlink"/>
            <w:b/>
            <w:bCs/>
            <w:lang w:val="it-IT"/>
          </w:rPr>
          <w:t>https://statiuneaborsec.ro/ro/Actualizare-PUG-45</w:t>
        </w:r>
      </w:hyperlink>
    </w:p>
    <w:p w14:paraId="287F5844" w14:textId="77777777" w:rsidR="00637A26" w:rsidRPr="00637A26" w:rsidRDefault="00637A26" w:rsidP="00637A26">
      <w:pPr>
        <w:rPr>
          <w:lang w:val="it-IT"/>
        </w:rPr>
      </w:pPr>
      <w:r w:rsidRPr="00637A26">
        <w:rPr>
          <w:lang w:val="it-IT"/>
        </w:rPr>
        <w:t>Borszék Város Polgármesteri Hivatala ösztönzi a lakosság aktív részvételét ebben a nyilvános konzultációs folyamatban, hiszen a közösség hozzájárulása fontos szerepet játszik egy olyan fejlesztési jövőkép kialakításában, amely a város érdekeit szolgálja és támogatja annak fenntartható fejlődését.</w:t>
      </w:r>
    </w:p>
    <w:p w14:paraId="3869F457" w14:textId="77777777" w:rsidR="00637A26" w:rsidRPr="00637A26" w:rsidRDefault="00637A26" w:rsidP="00637A26">
      <w:pPr>
        <w:rPr>
          <w:lang w:val="it-IT"/>
        </w:rPr>
      </w:pPr>
      <w:r w:rsidRPr="00637A26">
        <w:rPr>
          <w:lang w:val="it-IT"/>
        </w:rPr>
        <w:t>Az Általános Városrendezési Terv aktualizálása fontos lépést jelent Borszék városának összehangolt és fenntartható fejlődése szempontjából, a helyi közösség bevonása pedig közvetlenül hozzájárul a település jövőbeli fejlődési irányainak meghatározásához.</w:t>
      </w:r>
    </w:p>
    <w:p w14:paraId="53CF7AAB" w14:textId="77777777" w:rsidR="00637A26" w:rsidRPr="00637A26" w:rsidRDefault="00637A26" w:rsidP="00637A26">
      <w:r w:rsidRPr="00637A26">
        <w:rPr>
          <w:b/>
          <w:bCs/>
        </w:rPr>
        <w:t>Borszék Város Polgármesteri Hivatala</w:t>
      </w:r>
      <w:r w:rsidRPr="00637A26">
        <w:br/>
      </w:r>
      <w:r w:rsidRPr="00637A26">
        <w:rPr>
          <w:b/>
          <w:bCs/>
        </w:rPr>
        <w:t>2026. június</w:t>
      </w:r>
    </w:p>
    <w:p w14:paraId="5D3AFA9C" w14:textId="77777777" w:rsidR="00637A26" w:rsidRDefault="00637A26">
      <w:pPr>
        <w:rPr>
          <w:lang w:val="it-IT"/>
        </w:rPr>
      </w:pPr>
    </w:p>
    <w:p w14:paraId="7641F444" w14:textId="77777777" w:rsidR="00637A26" w:rsidRPr="00637A26" w:rsidRDefault="00637A26">
      <w:pPr>
        <w:rPr>
          <w:lang w:val="it-IT"/>
        </w:rPr>
      </w:pPr>
    </w:p>
    <w:sectPr w:rsidR="00637A26" w:rsidRPr="00637A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759A8"/>
    <w:multiLevelType w:val="multilevel"/>
    <w:tmpl w:val="AAB8F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7B2E11"/>
    <w:multiLevelType w:val="multilevel"/>
    <w:tmpl w:val="00E49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432502">
    <w:abstractNumId w:val="0"/>
  </w:num>
  <w:num w:numId="2" w16cid:durableId="14659236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A0C"/>
    <w:rsid w:val="00243597"/>
    <w:rsid w:val="00637A26"/>
    <w:rsid w:val="00C469A7"/>
    <w:rsid w:val="00C92A0C"/>
    <w:rsid w:val="00F83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C5C05"/>
  <w15:chartTrackingRefBased/>
  <w15:docId w15:val="{5D3A3B69-893D-4D9C-A4A7-69D1E5768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2A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2A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2A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2A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2A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2A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2A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2A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2A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2A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2A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2A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2A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2A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2A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2A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2A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2A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2A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2A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2A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2A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2A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2A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2A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2A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A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A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2A0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37A2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7A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tiuneaborsec.ro/ro/Actualizare-PUG-45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rbanism@primaria-borsec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tatiuneaborsec.ro/ro/Actualizare-PUG-45" TargetMode="External"/><Relationship Id="rId5" Type="http://schemas.openxmlformats.org/officeDocument/2006/relationships/hyperlink" Target="mailto:urbanism@primaria-borsec.r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799</Words>
  <Characters>5710</Characters>
  <Application>Microsoft Office Word</Application>
  <DocSecurity>0</DocSecurity>
  <Lines>93</Lines>
  <Paragraphs>36</Paragraphs>
  <ScaleCrop>false</ScaleCrop>
  <Company/>
  <LinksUpToDate>false</LinksUpToDate>
  <CharactersWithSpaces>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Panaete Angelica</dc:creator>
  <cp:keywords/>
  <dc:description/>
  <cp:lastModifiedBy>Panaete Angelica</cp:lastModifiedBy>
  <cp:revision>2</cp:revision>
  <dcterms:created xsi:type="dcterms:W3CDTF">2026-06-03T06:57:00Z</dcterms:created>
  <dcterms:modified xsi:type="dcterms:W3CDTF">2026-06-03T06:58:00Z</dcterms:modified>
</cp:coreProperties>
</file>