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26357" w14:textId="350D7264" w:rsidR="00DF4434" w:rsidRPr="00DF4434" w:rsidRDefault="00DF4434" w:rsidP="00DF4434">
      <w:r>
        <w:rPr>
          <w:b/>
        </w:rPr>
        <w:t xml:space="preserve">Anunt Nr. 1 </w:t>
      </w:r>
      <w:r w:rsidRPr="00DF4434">
        <w:rPr>
          <w:b/>
        </w:rPr>
        <w:t>PRIMĂRIA Oraș Borsec</w:t>
      </w:r>
      <w:r>
        <w:t xml:space="preserve"> </w:t>
      </w:r>
      <w:r w:rsidRPr="00DF4434">
        <w:t>anunță deschiderea procedurii de informare și consultare a publicului asupra propunerilor preliminare ale PLANULUI URBANISTIC GENERAL.</w:t>
      </w:r>
    </w:p>
    <w:p w14:paraId="7939C78F" w14:textId="77777777" w:rsidR="00DF4434" w:rsidRPr="00DF4434" w:rsidRDefault="00DF4434" w:rsidP="00DF4434">
      <w:r w:rsidRPr="00DF4434">
        <w:t>Documentația poate fi consultată pe site-ul Primăriei (</w:t>
      </w:r>
      <w:hyperlink r:id="rId4" w:history="1">
        <w:r w:rsidRPr="00DF4434">
          <w:rPr>
            <w:rStyle w:val="Hyperlink"/>
            <w:lang w:val="en-US"/>
          </w:rPr>
          <w:t>www.primaria-borsec.ro</w:t>
        </w:r>
      </w:hyperlink>
      <w:r w:rsidRPr="00DF4434">
        <w:t>) și la sediul instituției (Str. Carpați, Nr. 6/A, localitate Borsec, județ Harghita), în zilele lucrătoare, între orele 08:00 – 16:00.</w:t>
      </w:r>
    </w:p>
    <w:p w14:paraId="38A9B9AD" w14:textId="77777777" w:rsidR="00DF4434" w:rsidRPr="00DF4434" w:rsidRDefault="00DF4434" w:rsidP="00DF4434">
      <w:r w:rsidRPr="00DF4434">
        <w:t>Perioada de consultare: 05.05.2026 – 19.06.2026 (max 45 zile calendaristice de la data ultimului anunț).</w:t>
      </w:r>
    </w:p>
    <w:p w14:paraId="6244FE15" w14:textId="77777777" w:rsidR="00DF4434" w:rsidRPr="00DF4434" w:rsidRDefault="00DF4434" w:rsidP="00DF4434">
      <w:r w:rsidRPr="00DF4434">
        <w:t xml:space="preserve">Observațiile pot fi transmise în mod continuu pe toată perioada de consultare, în scris la registratură sau prin e-mail la </w:t>
      </w:r>
      <w:hyperlink r:id="rId5" w:history="1">
        <w:r w:rsidRPr="00DF4434">
          <w:rPr>
            <w:rStyle w:val="Hyperlink"/>
            <w:lang w:val="en-US"/>
          </w:rPr>
          <w:t>urbanism@primaria-borsec.ro</w:t>
        </w:r>
      </w:hyperlink>
      <w:r w:rsidRPr="00DF4434">
        <w:t xml:space="preserve">.        </w:t>
      </w:r>
    </w:p>
    <w:p w14:paraId="0BD45C79" w14:textId="77777777" w:rsidR="00DF4434" w:rsidRPr="00DF4434" w:rsidRDefault="00DF4434" w:rsidP="00DF4434">
      <w:r w:rsidRPr="00DF4434">
        <w:t>Dezbaterea publică va avea loc în data de 02.06.2026, ora 16:00, în Sala de consiliu din cadrul Primăriei Borsec, Str. Carpați, Nr. 6/A, localitate Borsec, județ Harghita.</w:t>
      </w:r>
    </w:p>
    <w:p w14:paraId="6CEC568F" w14:textId="77777777" w:rsidR="00DF4434" w:rsidRPr="00DF4434" w:rsidRDefault="00DF4434" w:rsidP="00DF4434">
      <w:r w:rsidRPr="00DF4434">
        <w:t xml:space="preserve">Informații: Csiki Laszlo-Aron, tel. 0724.244.360, e-mail </w:t>
      </w:r>
      <w:hyperlink r:id="rId6" w:history="1">
        <w:r w:rsidRPr="00DF4434">
          <w:rPr>
            <w:rStyle w:val="Hyperlink"/>
            <w:lang w:val="en-US"/>
          </w:rPr>
          <w:t>urbanism@primaria-borsec.ro</w:t>
        </w:r>
      </w:hyperlink>
      <w:r w:rsidRPr="00DF4434">
        <w:t xml:space="preserve">.       </w:t>
      </w:r>
    </w:p>
    <w:p w14:paraId="53699C04" w14:textId="77777777" w:rsidR="00986335" w:rsidRDefault="00986335"/>
    <w:sectPr w:rsidR="009863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9FB"/>
    <w:rsid w:val="00056933"/>
    <w:rsid w:val="0019528D"/>
    <w:rsid w:val="00223BBA"/>
    <w:rsid w:val="00223EB3"/>
    <w:rsid w:val="00275011"/>
    <w:rsid w:val="003B3AA2"/>
    <w:rsid w:val="003E628E"/>
    <w:rsid w:val="003E7262"/>
    <w:rsid w:val="00474EEF"/>
    <w:rsid w:val="004A11F4"/>
    <w:rsid w:val="005E297E"/>
    <w:rsid w:val="00620E44"/>
    <w:rsid w:val="0063799A"/>
    <w:rsid w:val="00656A13"/>
    <w:rsid w:val="009349FB"/>
    <w:rsid w:val="00986335"/>
    <w:rsid w:val="009B7F39"/>
    <w:rsid w:val="00A10F7D"/>
    <w:rsid w:val="00B44835"/>
    <w:rsid w:val="00C1474B"/>
    <w:rsid w:val="00CA658A"/>
    <w:rsid w:val="00D46658"/>
    <w:rsid w:val="00DF4434"/>
    <w:rsid w:val="00F12FCE"/>
    <w:rsid w:val="00FA119B"/>
    <w:rsid w:val="00FC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CCE00"/>
  <w15:chartTrackingRefBased/>
  <w15:docId w15:val="{6BDF9E51-46C8-4FB2-8770-A7FDB7C5A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49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49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49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49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49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49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49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49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49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49FB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49FB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49FB"/>
    <w:rPr>
      <w:rFonts w:eastAsiaTheme="majorEastAsia" w:cstheme="majorBidi"/>
      <w:noProof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49FB"/>
    <w:rPr>
      <w:rFonts w:eastAsiaTheme="majorEastAsia" w:cstheme="majorBidi"/>
      <w:i/>
      <w:iCs/>
      <w:noProof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49FB"/>
    <w:rPr>
      <w:rFonts w:eastAsiaTheme="majorEastAsia" w:cstheme="majorBidi"/>
      <w:noProof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49FB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49FB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49FB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49FB"/>
    <w:rPr>
      <w:rFonts w:eastAsiaTheme="majorEastAsia" w:cstheme="majorBidi"/>
      <w:noProof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9349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49FB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49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49FB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9349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49FB"/>
    <w:rPr>
      <w:i/>
      <w:iCs/>
      <w:noProof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9349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49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9FB"/>
    <w:rPr>
      <w:i/>
      <w:iCs/>
      <w:noProof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9349F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F443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44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rbanism@primaria-borsec.ro" TargetMode="External"/><Relationship Id="rId5" Type="http://schemas.openxmlformats.org/officeDocument/2006/relationships/hyperlink" Target="mailto:urbanism@primaria-borsec.ro" TargetMode="External"/><Relationship Id="rId4" Type="http://schemas.openxmlformats.org/officeDocument/2006/relationships/hyperlink" Target="http://www.primaria-borse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Olaru Mihaela Catalina</dc:creator>
  <cp:keywords/>
  <dc:description/>
  <cp:lastModifiedBy>Olaru Mihaela Catalina</cp:lastModifiedBy>
  <cp:revision>2</cp:revision>
  <dcterms:created xsi:type="dcterms:W3CDTF">2026-04-30T07:42:00Z</dcterms:created>
  <dcterms:modified xsi:type="dcterms:W3CDTF">2026-04-30T07:43:00Z</dcterms:modified>
</cp:coreProperties>
</file>